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ELENCO DOCENTI SCUOLA INFANZIA  </w:t>
      </w:r>
      <w:r w:rsidDel="00000000" w:rsidR="00000000" w:rsidRPr="00000000">
        <w:rPr>
          <w:sz w:val="28"/>
          <w:szCs w:val="28"/>
          <w:rtl w:val="0"/>
        </w:rPr>
        <w:t xml:space="preserve">E PRIMARIA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A.S. 2020/2021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SEZIONI 7 - DOCENTI 14 + </w:t>
      </w:r>
      <w:r w:rsidDel="00000000" w:rsidR="00000000" w:rsidRPr="00000000">
        <w:rPr>
          <w:b w:val="1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INSEGNANTI DI SOSTEGNO  + 12.5 h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tbl>
      <w:tblPr>
        <w:tblStyle w:val="Table1"/>
        <w:tblW w:w="15779.0" w:type="dxa"/>
        <w:jc w:val="left"/>
        <w:tblInd w:w="-768.0" w:type="dxa"/>
        <w:tblLayout w:type="fixed"/>
        <w:tblLook w:val="0000"/>
      </w:tblPr>
      <w:tblGrid>
        <w:gridCol w:w="2594"/>
        <w:gridCol w:w="2596"/>
        <w:gridCol w:w="2594"/>
        <w:gridCol w:w="2596"/>
        <w:gridCol w:w="2594"/>
        <w:gridCol w:w="2805"/>
        <w:tblGridChange w:id="0">
          <w:tblGrid>
            <w:gridCol w:w="2594"/>
            <w:gridCol w:w="2596"/>
            <w:gridCol w:w="2594"/>
            <w:gridCol w:w="2596"/>
            <w:gridCol w:w="2594"/>
            <w:gridCol w:w="2805"/>
          </w:tblGrid>
        </w:tblGridChange>
      </w:tblGrid>
      <w:tr>
        <w:trPr>
          <w:trHeight w:val="7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FICULLE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FABRO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MONTEGABBIONE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MONTELEONE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 PARRANO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SAN VENANZO</w:t>
            </w:r>
          </w:p>
        </w:tc>
      </w:tr>
      <w:tr>
        <w:trPr>
          <w:trHeight w:val="13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sez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Alunni n.  26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Sez.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Alunni n. 46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sez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75"/>
              </w:tabs>
              <w:spacing w:after="0" w:before="0" w:line="240" w:lineRule="auto"/>
              <w:ind w:left="175" w:right="0" w:hanging="175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Alunni n. 7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Sez.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Alunni n. 20 ( 2 H)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Sez.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Alunni n. 5 ( 1 H)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Sez.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Alunni n. 16 ( 2 H)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docenti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+ 1,30 h religione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 docenti + 1  ?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+ 3 h religione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docenti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+ 1.30 h religione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docenti 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+ 1.30 h religione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 n° 2 Sostegni 25 h +1/2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docenti 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 sostegno 12.30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+ 1,30 h religione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docenti 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 sostegno 25 h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+ 1,30 h religione</w:t>
            </w:r>
          </w:p>
        </w:tc>
      </w:tr>
      <w:tr>
        <w:trPr>
          <w:trHeight w:val="2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Annalisa Fratini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Serena Marrocolo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0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Sostegno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25 h</w:t>
              <w:br w:type="textWrapping"/>
              <w:t xml:space="preserve">Paterni Michela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 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0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Rel. 1.3 – Pettinari Silvia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Pattuglia Morena A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Cherubini Daniela A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Cappelli Barbara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Ceccantoni Gabr B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Scilla Silvi  .B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Rel  3 h  - Pettinari Silvia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Buconi Anna Rita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Cherubini Angela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Rel.  1.30 - Pettinari Silvia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283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Denza M. Ausilia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283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Bartolini Lucia 12.3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283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Labianca Maria 12.3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283" w:right="0" w:hanging="360"/>
              <w:jc w:val="left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Cappelli Barbara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283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Sostegno 25h Giuliacci Lucietta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283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Sostegno ½</w:t>
              <w:br w:type="textWrapping"/>
              <w:t xml:space="preserve"> Labianca Maria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283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Rel  1,30 h - Bistra Zekova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Seghetta Federica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Manzo Francesca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Ricco Stefania </w:t>
              <w:br w:type="textWrapping"/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Sost.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Rel.  1.30  Pettinari Silvia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02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Goletti Daniela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02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 Francesco Elisabetta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(fiduciaria)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02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Sost. 25 h Gazzurra Elisa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Rel. 1.30 Ascani Andrea</w:t>
            </w:r>
          </w:p>
        </w:tc>
      </w:tr>
    </w:tbl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Nuovi docenti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 1 Ricco Stefania S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ha superato l’anno di prova , viene da Orvieto, 2 lauree, specializzata nel sostegno. Gradirebbe Ficulle/Parrano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 2 - Gazzurra Elisa</w:t>
        <w:br w:type="textWrapping"/>
        <w:t xml:space="preserve">S 3 - Giuliacci Lucietta</w:t>
        <w:br w:type="textWrapping"/>
        <w:t xml:space="preserve">S 4 ½ - Labianca Maria</w:t>
        <w:br w:type="textWrapping"/>
        <w:t xml:space="preserve">S 5 - Paterni Michela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Manzo Francesca -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Santa Maria degli Angeli, è in anno di prova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br w:type="textWrapping"/>
        <w:t xml:space="preserve">Bartolini Lucia -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Città di Castello, è in anno di prova. “ lauree. Lavora da 5 anni, specializzata.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Silvi Scilla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 Ficulle, è in anno di prova</w:t>
      </w:r>
      <w:r w:rsidDel="00000000" w:rsidR="00000000" w:rsidRPr="00000000">
        <w:rPr>
          <w:rtl w:val="0"/>
        </w:rPr>
        <w:br w:type="textWrapping"/>
        <w:br w:type="textWrapping"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ELENCO DOCENTI SCUOLA PRIMARIA A.S. 2020/2021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34 posti comuni + 4 potenziati (38)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+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N° 9 docenti sostegno + 1 potenziato (10)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+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docente L2 + 5 h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539.0" w:type="dxa"/>
        <w:jc w:val="center"/>
        <w:tblLayout w:type="fixed"/>
        <w:tblLook w:val="0000"/>
      </w:tblPr>
      <w:tblGrid>
        <w:gridCol w:w="2220"/>
        <w:gridCol w:w="2219"/>
        <w:gridCol w:w="2221"/>
        <w:gridCol w:w="2219"/>
        <w:gridCol w:w="2221"/>
        <w:gridCol w:w="2219"/>
        <w:gridCol w:w="2220"/>
        <w:tblGridChange w:id="0">
          <w:tblGrid>
            <w:gridCol w:w="2220"/>
            <w:gridCol w:w="2219"/>
            <w:gridCol w:w="2221"/>
            <w:gridCol w:w="2219"/>
            <w:gridCol w:w="2221"/>
            <w:gridCol w:w="2219"/>
            <w:gridCol w:w="2220"/>
          </w:tblGrid>
        </w:tblGridChange>
      </w:tblGrid>
      <w:tr>
        <w:trPr>
          <w:trHeight w:val="4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FICULLE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 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FABRO SCALO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MONTEGABBIONE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MONTELEONE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PARRANO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 VENANZO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TOTALE</w:t>
            </w:r>
          </w:p>
        </w:tc>
      </w:tr>
      <w:tr>
        <w:trPr>
          <w:trHeight w:val="21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N. classi 4  T.P.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Tempo scuola 160 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53 alunni – 2H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I=8 ; II=12; III=16  (2h);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IV= 8/V=9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N. classi 8    </w:t>
              <w:br w:type="textWrapping"/>
              <w:t xml:space="preserve">Tempo scuola 240 h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128 alunni – 4 H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IC=16; IIB=14;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IIC=14 (1H);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IIIC =14  (1H); 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IVB=15 (1H) ; IVC=16;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VB = 20 (1H);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VC= 19 (1H)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N. classi 4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Tempo scuola 120 h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47 alunni – 4 H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I= 12 (1H); </w:t>
              <w:br w:type="textWrapping"/>
              <w:t xml:space="preserve">II/III = 5  (1h) + 10 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IV = 11 (1h)</w:t>
              <w:br w:type="textWrapping"/>
              <w:t xml:space="preserve">V = 9 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N. classi 4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Tempo scuola 140 h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44 alunni – 1H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I=12  II= 10  III=10 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IV= 7/V=6 (1H)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N. classi 1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T. scuola 30 ore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 alunni – 2 H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 = 2; II = 2; III = 5;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 V = 2; V = 4 (2H);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N. classi 2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T. scuola 60 ore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 alunni – 1 H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I/II/III  (1H) = 17  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IV/V = 10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Classi  n. 23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7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  doc h 22 (176) +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doc h 11  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+ 8h religione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(195 h)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 doc (22) +4 doc 11h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+8 h + 12 h L2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+10 h rel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(294 h)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 doc (110 h) + 1 doc (11h)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+ 10 h L2  + 8 h rel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(139 h)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 doc (132 h) +1 doc 14  + 8 h rel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(154 h)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2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2" w:right="0" w:hanging="848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doc (22 h) – 1 doc (11h)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2" w:right="0" w:hanging="848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2h relig - 4h L2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(39h)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docenti 22h 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docente 11h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religione 4h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81 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38 posti comuni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N°10 docenti sostegno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docente L2+5h L2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Carletti Paola 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Frosoni Marika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Costolino Antonella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 Girolamo Claudia   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Graziani Cinzia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Rellini Marta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Lucarelli Michela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Capuccini Francesca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Pompili  11 h 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   8h Attardi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Sostegno 22h Mencarelli Federica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Picconi Bruna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GobbiniEmma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Barlozzini A. Maria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Galli Patrizia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Lanzi Rosalba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Cecchini Alessandra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Barbanera Lery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Ardenghi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Panebianco Odilla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Vita Cinzia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Pompili R  11 h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Mescolini 11 h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Neri 11 h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Amori 8 h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Barcherini Silvia 11h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(Neri)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L2  Sciri Fed. 12 h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 Attardi 10 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Sost 22 h Chionne Tekita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Sostegno 22 h Tardiolo Luisa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Sostegno 22 h Atzei Barbara (11 h)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Sost. 11h Mescolini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Fattorini Luciana 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Berilli M. Nicoletta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Pambianco Elisa 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Caciotto Paola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Parlabene Alessia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Rellini Elena 11 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Rel. 4 H Ascani </w:t>
              <w:br w:type="textWrapping"/>
              <w:t xml:space="preserve">2 h Attardi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L2 Sciri Feder  10  h 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" w:right="0" w:hanging="72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Sost 22-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Sostegno 22h: Sciri Francesca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72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Sost 11- Sostegno 22 h Dini Natascia</w:t>
              <w:br w:type="textWrapping"/>
              <w:t xml:space="preserve">- Sostegno 22 h Franco Lucia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72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Lombroni Federica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Muratore Maria Chiara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Valentino Tatiana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Vigilante Francesca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 Stefano Arianna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Menestò Marta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Pattuglia 14 h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 8 h Bistra Zekova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36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-Sostegno 22 h Baccaille Sandrina</w:t>
              <w:br w:type="textWrapping"/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7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Montagnolo Ester </w:t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Amori_ 11 h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L2 4h Benedetti Maria Rita</w:t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 Rel  2h  Ascani Andrea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-Sostegno 22 h Rossi Cristina</w:t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Mortaro Venanzina</w:t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Pellerucci M. Letizia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Cecchi Letizia  </w:t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Rellini Elena 11 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 - Ascani Andrea  4 h</w:t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-Sostegno 22 Alunno non frequentante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L2 ins. specializzate: Barbanera, Carletti, Pompili, Pambianco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L2 specialista: Sciri  Federica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POSTI DA COPRIRE</w:t>
      </w:r>
    </w:p>
    <w:p w:rsidR="00000000" w:rsidDel="00000000" w:rsidP="00000000" w:rsidRDefault="00000000" w:rsidRPr="00000000" w14:paraId="000001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NEO IMMESSI IN RUOLO CONCORSO: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PANEBIANCO ODILLA punti 50.2 (Terni) già superato l’anno di prova, ha lavorato ad Orvieto, Tunisi, Terni</w:t>
      </w:r>
    </w:p>
    <w:p w:rsidR="00000000" w:rsidDel="00000000" w:rsidP="00000000" w:rsidRDefault="00000000" w:rsidRPr="00000000" w14:paraId="00000112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CACIOTTO PAOLA punti 50 (Fontignano) già superato anno di prova.</w:t>
      </w:r>
    </w:p>
    <w:p w:rsidR="00000000" w:rsidDel="00000000" w:rsidP="00000000" w:rsidRDefault="00000000" w:rsidRPr="00000000" w14:paraId="00000113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VITA CINZIA punti 49.6 (Narni) già superato anno di prova a Todi, 5 pre ruolo.</w:t>
      </w:r>
    </w:p>
    <w:p w:rsidR="00000000" w:rsidDel="00000000" w:rsidP="00000000" w:rsidRDefault="00000000" w:rsidRPr="00000000" w14:paraId="00000114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PARLABENE RIGANELLA ALESSIA punti 49 (Piegaro)  in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anno di prova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6 anni di docenza.</w:t>
      </w:r>
    </w:p>
    <w:p w:rsidR="00000000" w:rsidDel="00000000" w:rsidP="00000000" w:rsidRDefault="00000000" w:rsidRPr="00000000" w14:paraId="00000115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MURATORE MARIA CHIARA punti 48 (Spello) in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anno di prova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8 anni di docenza, anche sul sostegno.</w:t>
      </w:r>
    </w:p>
    <w:p w:rsidR="00000000" w:rsidDel="00000000" w:rsidP="00000000" w:rsidRDefault="00000000" w:rsidRPr="00000000" w14:paraId="00000116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RELLINI MARTA punti 48 (San Venanzo),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anno di prova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VALENTINO TATIANA punti 48 (Citerna) ,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anno di prova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20 anni di esperienza</w:t>
      </w:r>
    </w:p>
    <w:p w:rsidR="00000000" w:rsidDel="00000000" w:rsidP="00000000" w:rsidRDefault="00000000" w:rsidRPr="00000000" w14:paraId="00000118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CECCHI LETIZIA punti 47.9 (Terni) ,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anno di prova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6 anni di insegnamento</w:t>
      </w:r>
    </w:p>
    <w:p w:rsidR="00000000" w:rsidDel="00000000" w:rsidP="00000000" w:rsidRDefault="00000000" w:rsidRPr="00000000" w14:paraId="00000119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VIGILANTE FRANCESCA punti 47.8 (Città di Castello)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anno di prova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15 anni di esperienza, Inglese </w:t>
      </w:r>
    </w:p>
    <w:p w:rsidR="00000000" w:rsidDel="00000000" w:rsidP="00000000" w:rsidRDefault="00000000" w:rsidRPr="00000000" w14:paraId="0000011A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STEFANO ARIANNA punti 47.6 (Cannara) ,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anno di prova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dal 2007 insegna</w:t>
      </w:r>
    </w:p>
    <w:p w:rsidR="00000000" w:rsidDel="00000000" w:rsidP="00000000" w:rsidRDefault="00000000" w:rsidRPr="00000000" w14:paraId="000001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INCARICO ANNUALE</w:t>
      </w:r>
    </w:p>
    <w:p w:rsidR="00000000" w:rsidDel="00000000" w:rsidP="00000000" w:rsidRDefault="00000000" w:rsidRPr="00000000" w14:paraId="0000011C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Rellini Elena  </w:t>
      </w:r>
    </w:p>
    <w:p w:rsidR="00000000" w:rsidDel="00000000" w:rsidP="00000000" w:rsidRDefault="00000000" w:rsidRPr="00000000" w14:paraId="0000011D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Menestò Marta</w:t>
      </w:r>
    </w:p>
    <w:p w:rsidR="00000000" w:rsidDel="00000000" w:rsidP="00000000" w:rsidRDefault="00000000" w:rsidRPr="00000000" w14:paraId="0000011E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Lucarelli Michela    </w:t>
      </w:r>
    </w:p>
    <w:p w:rsidR="00000000" w:rsidDel="00000000" w:rsidP="00000000" w:rsidRDefault="00000000" w:rsidRPr="00000000" w14:paraId="0000011F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Capuccini Francesca</w:t>
      </w:r>
    </w:p>
    <w:p w:rsidR="00000000" w:rsidDel="00000000" w:rsidP="00000000" w:rsidRDefault="00000000" w:rsidRPr="00000000" w14:paraId="00000120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1/2orario   Barcherini Silvia</w:t>
      </w:r>
    </w:p>
    <w:p w:rsidR="00000000" w:rsidDel="00000000" w:rsidP="00000000" w:rsidRDefault="00000000" w:rsidRPr="00000000" w14:paraId="000001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TITOLARI POSTO SOSTEGNO :   </w:t>
      </w:r>
    </w:p>
    <w:p w:rsidR="00000000" w:rsidDel="00000000" w:rsidP="00000000" w:rsidRDefault="00000000" w:rsidRPr="00000000" w14:paraId="00000123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SCIRI FRANCESCA </w:t>
      </w:r>
    </w:p>
    <w:p w:rsidR="00000000" w:rsidDel="00000000" w:rsidP="00000000" w:rsidRDefault="00000000" w:rsidRPr="00000000" w14:paraId="00000124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MESCOLINI FABRIZIO </w:t>
      </w:r>
    </w:p>
    <w:p w:rsidR="00000000" w:rsidDel="00000000" w:rsidP="00000000" w:rsidRDefault="00000000" w:rsidRPr="00000000" w14:paraId="00000125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MENCARELLI  FEDERICA</w:t>
      </w:r>
    </w:p>
    <w:p w:rsidR="00000000" w:rsidDel="00000000" w:rsidP="00000000" w:rsidRDefault="00000000" w:rsidRPr="00000000" w14:paraId="00000126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SOSTEGNO 1 - Chionne Tekita</w:t>
      </w:r>
    </w:p>
    <w:p w:rsidR="00000000" w:rsidDel="00000000" w:rsidP="00000000" w:rsidRDefault="00000000" w:rsidRPr="00000000" w14:paraId="00000127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SOSTEGNO 2 - Dini Natascia</w:t>
      </w:r>
    </w:p>
    <w:p w:rsidR="00000000" w:rsidDel="00000000" w:rsidP="00000000" w:rsidRDefault="00000000" w:rsidRPr="00000000" w14:paraId="00000128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SOSTEGNO 3 - Tardiolo Luisa</w:t>
      </w:r>
    </w:p>
    <w:p w:rsidR="00000000" w:rsidDel="00000000" w:rsidP="00000000" w:rsidRDefault="00000000" w:rsidRPr="00000000" w14:paraId="00000129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SOSTEGNO 4 - Rossi Cristina</w:t>
      </w:r>
    </w:p>
    <w:p w:rsidR="00000000" w:rsidDel="00000000" w:rsidP="00000000" w:rsidRDefault="00000000" w:rsidRPr="00000000" w14:paraId="0000012A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SOSTEGNO 6 - Atzei Barbara</w:t>
      </w:r>
    </w:p>
    <w:p w:rsidR="00000000" w:rsidDel="00000000" w:rsidP="00000000" w:rsidRDefault="00000000" w:rsidRPr="00000000" w14:paraId="0000012B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SOSTEGNO 7 - Baccaille Sandrina</w:t>
      </w:r>
    </w:p>
    <w:p w:rsidR="00000000" w:rsidDel="00000000" w:rsidP="00000000" w:rsidRDefault="00000000" w:rsidRPr="00000000" w14:paraId="0000012C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SOSTEGNO 8 -  Franco Lucia</w:t>
      </w:r>
    </w:p>
    <w:p w:rsidR="00000000" w:rsidDel="00000000" w:rsidP="00000000" w:rsidRDefault="00000000" w:rsidRPr="00000000" w14:paraId="000001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DISPONIBILITA' PER NOMINE : 13 e 1/2 POSTO COMUNE + NOMINA SU CINOTTI - TOTALE 14 E 1/2</w:t>
      </w:r>
      <w:r w:rsidDel="00000000" w:rsidR="00000000" w:rsidRPr="00000000">
        <w:rPr>
          <w:rtl w:val="0"/>
        </w:rPr>
      </w:r>
    </w:p>
    <w:sectPr>
      <w:headerReference r:id="rId7" w:type="default"/>
      <w:pgSz w:h="11906" w:w="16838" w:orient="landscape"/>
      <w:pgMar w:bottom="565" w:top="765" w:left="1417" w:right="1134" w:header="708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570" w:hanging="360"/>
      </w:pPr>
      <w:rPr/>
    </w:lvl>
    <w:lvl w:ilvl="1">
      <w:start w:val="1"/>
      <w:numFmt w:val="lowerLetter"/>
      <w:lvlText w:val="%2."/>
      <w:lvlJc w:val="left"/>
      <w:pPr>
        <w:ind w:left="1290" w:hanging="360"/>
      </w:pPr>
      <w:rPr/>
    </w:lvl>
    <w:lvl w:ilvl="2">
      <w:start w:val="1"/>
      <w:numFmt w:val="lowerRoman"/>
      <w:lvlText w:val="%3."/>
      <w:lvlJc w:val="right"/>
      <w:pPr>
        <w:ind w:left="2010" w:hanging="180"/>
      </w:pPr>
      <w:rPr/>
    </w:lvl>
    <w:lvl w:ilvl="3">
      <w:start w:val="1"/>
      <w:numFmt w:val="decimal"/>
      <w:lvlText w:val="%4."/>
      <w:lvlJc w:val="left"/>
      <w:pPr>
        <w:ind w:left="2730" w:hanging="360"/>
      </w:pPr>
      <w:rPr/>
    </w:lvl>
    <w:lvl w:ilvl="4">
      <w:start w:val="1"/>
      <w:numFmt w:val="lowerLetter"/>
      <w:lvlText w:val="%5."/>
      <w:lvlJc w:val="left"/>
      <w:pPr>
        <w:ind w:left="3450" w:hanging="360"/>
      </w:pPr>
      <w:rPr/>
    </w:lvl>
    <w:lvl w:ilvl="5">
      <w:start w:val="1"/>
      <w:numFmt w:val="lowerRoman"/>
      <w:lvlText w:val="%6."/>
      <w:lvlJc w:val="right"/>
      <w:pPr>
        <w:ind w:left="4170" w:hanging="180"/>
      </w:pPr>
      <w:rPr/>
    </w:lvl>
    <w:lvl w:ilvl="6">
      <w:start w:val="1"/>
      <w:numFmt w:val="decimal"/>
      <w:lvlText w:val="%7."/>
      <w:lvlJc w:val="left"/>
      <w:pPr>
        <w:ind w:left="4890" w:hanging="360"/>
      </w:pPr>
      <w:rPr/>
    </w:lvl>
    <w:lvl w:ilvl="7">
      <w:start w:val="1"/>
      <w:numFmt w:val="lowerLetter"/>
      <w:lvlText w:val="%8."/>
      <w:lvlJc w:val="left"/>
      <w:pPr>
        <w:ind w:left="5610" w:hanging="360"/>
      </w:pPr>
      <w:rPr/>
    </w:lvl>
    <w:lvl w:ilvl="8">
      <w:start w:val="1"/>
      <w:numFmt w:val="lowerRoman"/>
      <w:lvlText w:val="%9."/>
      <w:lvlJc w:val="right"/>
      <w:pPr>
        <w:ind w:left="633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z w:val="20"/>
        <w:szCs w:val="20"/>
        <w:vertAlign w:val="baseline"/>
      </w:rPr>
    </w:lvl>
  </w:abstractNum>
  <w:abstractNum w:abstractNumId="5"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cs="Noto Sans Symbols" w:eastAsia="Noto Sans Symbols" w:hAnsi="Noto Sans Symbols"/>
        <w:sz w:val="24"/>
        <w:szCs w:val="24"/>
        <w:u w:val="none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⮚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z w:val="20"/>
        <w:szCs w:val="20"/>
        <w:vertAlign w:val="baseline"/>
      </w:rPr>
    </w:lvl>
  </w:abstractNum>
  <w:abstractNum w:abstractNumId="7"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83" w:hanging="360"/>
      </w:pPr>
      <w:rPr>
        <w:b w:val="1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sz w:val="20"/>
        <w:szCs w:val="20"/>
        <w:vertAlign w:val="baseline"/>
      </w:rPr>
    </w:lvl>
  </w:abstractNum>
  <w:abstractNum w:abstractNumId="10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ind w:left="502" w:hanging="360"/>
      </w:pPr>
      <w:rPr>
        <w:b w:val="1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sz w:val="20"/>
        <w:szCs w:val="20"/>
        <w:vertAlign w:val="baseline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  <w:vertAlign w:val="baseline"/>
      </w:rPr>
    </w:lvl>
    <w:lvl w:ilvl="2">
      <w:start w:val="1"/>
      <w:numFmt w:val="lowerRoman"/>
      <w:lvlText w:val="%2.%3."/>
      <w:lvlJc w:val="left"/>
      <w:pPr>
        <w:ind w:left="2160" w:hanging="180"/>
      </w:pPr>
      <w:rPr>
        <w:sz w:val="20"/>
        <w:szCs w:val="20"/>
        <w:vertAlign w:val="baseline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2.%3.%4.%5.%6."/>
      <w:lvlJc w:val="left"/>
      <w:pPr>
        <w:ind w:left="4320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2.%3.%4.%5.%6.%7.%8.%9."/>
      <w:lvlJc w:val="left"/>
      <w:pPr>
        <w:ind w:left="6480" w:hanging="180"/>
      </w:pPr>
      <w:rPr>
        <w:sz w:val="20"/>
        <w:szCs w:val="20"/>
        <w:vertAlign w:val="baseline"/>
      </w:rPr>
    </w:lvl>
  </w:abstractNum>
  <w:abstractNum w:abstractNumId="14"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sz w:val="20"/>
        <w:szCs w:val="20"/>
        <w:vertAlign w:val="baseline"/>
      </w:rPr>
    </w:lvl>
    <w:lvl w:ilvl="2">
      <w:start w:val="1"/>
      <w:numFmt w:val="lowerRoman"/>
      <w:lvlText w:val="%2.%3."/>
      <w:lvlJc w:val="left"/>
      <w:pPr>
        <w:ind w:left="1800" w:hanging="180"/>
      </w:pPr>
      <w:rPr>
        <w:sz w:val="20"/>
        <w:szCs w:val="20"/>
        <w:vertAlign w:val="baseline"/>
      </w:rPr>
    </w:lvl>
    <w:lvl w:ilvl="3">
      <w:start w:val="1"/>
      <w:numFmt w:val="decimal"/>
      <w:lvlText w:val="%2.%3.%4."/>
      <w:lvlJc w:val="left"/>
      <w:pPr>
        <w:ind w:left="2520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%2.%3.%4.%5."/>
      <w:lvlJc w:val="left"/>
      <w:pPr>
        <w:ind w:left="3240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2.%3.%4.%5.%6."/>
      <w:lvlJc w:val="left"/>
      <w:pPr>
        <w:ind w:left="3960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2.%3.%4.%5.%6.%7."/>
      <w:lvlJc w:val="left"/>
      <w:pPr>
        <w:ind w:left="468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2.%3.%4.%5.%6.%7.%8."/>
      <w:lvlJc w:val="left"/>
      <w:pPr>
        <w:ind w:left="5400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2.%3.%4.%5.%6.%7.%8.%9."/>
      <w:lvlJc w:val="left"/>
      <w:pPr>
        <w:ind w:left="6120" w:hanging="180"/>
      </w:pPr>
      <w:rPr>
        <w:sz w:val="20"/>
        <w:szCs w:val="20"/>
        <w:vertAlign w:val="baseline"/>
      </w:rPr>
    </w:lvl>
  </w:abstractNum>
  <w:abstractNum w:abstractNumId="15">
    <w:lvl w:ilvl="0">
      <w:start w:val="12"/>
      <w:numFmt w:val="bullet"/>
      <w:lvlText w:val="-"/>
      <w:lvlJc w:val="left"/>
      <w:pPr>
        <w:ind w:left="360" w:hanging="360"/>
      </w:pPr>
      <w:rPr>
        <w:b w:val="1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sz w:val="20"/>
        <w:szCs w:val="20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sz w:val="20"/>
        <w:szCs w:val="20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sz w:val="20"/>
        <w:szCs w:val="20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sz w:val="20"/>
        <w:szCs w:val="20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sz w:val="20"/>
        <w:szCs w:val="20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="24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4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4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37AAD"/>
    <w:pPr>
      <w:widowControl w:val="1"/>
      <w:bidi w:val="0"/>
      <w:spacing w:after="0" w:before="0" w:line="240" w:lineRule="auto"/>
      <w:jc w:val="left"/>
    </w:pPr>
    <w:rPr>
      <w:rFonts w:ascii="Calibri" w:cs="Calibri" w:eastAsia="Calibri" w:hAnsi="Calibri"/>
      <w:color w:val="auto"/>
      <w:kern w:val="0"/>
      <w:sz w:val="20"/>
      <w:szCs w:val="20"/>
      <w:lang w:bidi="hi-IN" w:eastAsia="zh-CN" w:val="it-IT"/>
    </w:rPr>
  </w:style>
  <w:style w:type="paragraph" w:styleId="Titolo1">
    <w:name w:val="Heading 1"/>
    <w:basedOn w:val="Normal1"/>
    <w:next w:val="Normal1"/>
    <w:qFormat w:val="1"/>
    <w:pPr>
      <w:keepNext w:val="1"/>
      <w:keepLines w:val="1"/>
      <w:spacing w:after="120" w:before="480" w:line="240" w:lineRule="auto"/>
    </w:pPr>
    <w:rPr>
      <w:b w:val="1"/>
      <w:sz w:val="48"/>
      <w:szCs w:val="48"/>
    </w:rPr>
  </w:style>
  <w:style w:type="paragraph" w:styleId="Titolo2">
    <w:name w:val="Heading 2"/>
    <w:basedOn w:val="Normal1"/>
    <w:next w:val="Normal1"/>
    <w:qFormat w:val="1"/>
    <w:pPr>
      <w:keepNext w:val="1"/>
      <w:keepLines w:val="1"/>
      <w:spacing w:after="80" w:before="360" w:line="240" w:lineRule="auto"/>
    </w:pPr>
    <w:rPr>
      <w:b w:val="1"/>
      <w:sz w:val="36"/>
      <w:szCs w:val="36"/>
    </w:rPr>
  </w:style>
  <w:style w:type="paragraph" w:styleId="Titolo3">
    <w:name w:val="Heading 3"/>
    <w:basedOn w:val="Normal1"/>
    <w:next w:val="Normal1"/>
    <w:qFormat w:val="1"/>
    <w:pPr>
      <w:keepNext w:val="1"/>
      <w:keepLines w:val="1"/>
      <w:spacing w:after="80" w:before="280" w:line="240" w:lineRule="auto"/>
    </w:pPr>
    <w:rPr>
      <w:b w:val="1"/>
      <w:sz w:val="28"/>
      <w:szCs w:val="28"/>
    </w:rPr>
  </w:style>
  <w:style w:type="paragraph" w:styleId="Titolo4">
    <w:name w:val="Heading 4"/>
    <w:basedOn w:val="Normal1"/>
    <w:next w:val="Normal1"/>
    <w:qFormat w:val="1"/>
    <w:pPr>
      <w:keepNext w:val="1"/>
      <w:keepLines w:val="1"/>
      <w:spacing w:after="40" w:before="240" w:line="240" w:lineRule="auto"/>
    </w:pPr>
    <w:rPr>
      <w:b w:val="1"/>
      <w:sz w:val="24"/>
      <w:szCs w:val="24"/>
    </w:rPr>
  </w:style>
  <w:style w:type="paragraph" w:styleId="Titolo5">
    <w:name w:val="Heading 5"/>
    <w:basedOn w:val="Normal1"/>
    <w:next w:val="Normal1"/>
    <w:qFormat w:val="1"/>
    <w:pPr>
      <w:keepNext w:val="1"/>
      <w:keepLines w:val="1"/>
      <w:spacing w:after="40" w:before="220" w:line="240" w:lineRule="auto"/>
    </w:pPr>
    <w:rPr>
      <w:b w:val="1"/>
      <w:sz w:val="22"/>
      <w:szCs w:val="22"/>
    </w:rPr>
  </w:style>
  <w:style w:type="paragraph" w:styleId="Titolo6">
    <w:name w:val="Heading 6"/>
    <w:basedOn w:val="Normal1"/>
    <w:next w:val="Normal1"/>
    <w:qFormat w:val="1"/>
    <w:pPr>
      <w:keepNext w:val="1"/>
      <w:keepLines w:val="1"/>
      <w:spacing w:after="40" w:before="200" w:line="240" w:lineRule="auto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paragraph" w:styleId="Titolo">
    <w:name w:val="Titolo"/>
    <w:basedOn w:val="Normal"/>
    <w:next w:val="Corpodeltes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Corpodeltesto">
    <w:name w:val="Body Text"/>
    <w:basedOn w:val="Normal"/>
    <w:pPr>
      <w:spacing w:after="140" w:before="0" w:line="276" w:lineRule="auto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Indice">
    <w:name w:val="Indice"/>
    <w:basedOn w:val="Normal"/>
    <w:qFormat w:val="1"/>
    <w:pPr>
      <w:suppressLineNumbers w:val="1"/>
    </w:pPr>
    <w:rPr>
      <w:rFonts w:cs="Lucida Sans"/>
    </w:rPr>
  </w:style>
  <w:style w:type="paragraph" w:styleId="Normal1" w:default="1">
    <w:name w:val="LO-normal"/>
    <w:qFormat w:val="1"/>
    <w:pPr>
      <w:widowControl w:val="1"/>
      <w:bidi w:val="0"/>
      <w:spacing w:after="0" w:before="0"/>
      <w:jc w:val="left"/>
    </w:pPr>
    <w:rPr>
      <w:rFonts w:ascii="Calibri" w:cs="Calibri" w:eastAsia="Calibri" w:hAnsi="Calibri"/>
      <w:color w:val="auto"/>
      <w:kern w:val="0"/>
      <w:sz w:val="20"/>
      <w:szCs w:val="20"/>
      <w:lang w:bidi="hi-IN" w:eastAsia="zh-CN" w:val="it-IT"/>
    </w:rPr>
  </w:style>
  <w:style w:type="paragraph" w:styleId="Titoloprincipale">
    <w:name w:val="Title"/>
    <w:basedOn w:val="Normal1"/>
    <w:next w:val="Normal1"/>
    <w:qFormat w:val="1"/>
    <w:pPr>
      <w:keepNext w:val="1"/>
      <w:keepLines w:val="1"/>
      <w:spacing w:after="120" w:before="480" w:line="240" w:lineRule="auto"/>
    </w:pPr>
    <w:rPr>
      <w:b w:val="1"/>
      <w:sz w:val="72"/>
      <w:szCs w:val="72"/>
    </w:rPr>
  </w:style>
  <w:style w:type="paragraph" w:styleId="ListParagraph">
    <w:name w:val="List Paragraph"/>
    <w:basedOn w:val="Normal"/>
    <w:uiPriority w:val="34"/>
    <w:qFormat w:val="1"/>
    <w:rsid w:val="00437AAD"/>
    <w:pPr>
      <w:spacing w:after="0" w:before="0"/>
      <w:ind w:left="720" w:hanging="0"/>
      <w:contextualSpacing w:val="1"/>
    </w:pPr>
    <w:rPr/>
  </w:style>
  <w:style w:type="paragraph" w:styleId="Sottotitolo">
    <w:name w:val="Subtitle"/>
    <w:basedOn w:val="Normal1"/>
    <w:next w:val="Normal1"/>
    <w:qFormat w:val="1"/>
    <w:pPr>
      <w:keepNext w:val="1"/>
      <w:keepLines w:val="1"/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Intestazioneepidipagina">
    <w:name w:val="Intestazione e piè di pagina"/>
    <w:basedOn w:val="Normal"/>
    <w:qFormat w:val="1"/>
    <w:pPr/>
    <w:rPr/>
  </w:style>
  <w:style w:type="paragraph" w:styleId="Intestazione">
    <w:name w:val="Header"/>
    <w:basedOn w:val="Intestazioneepidipagina"/>
    <w:pPr/>
    <w:rPr/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eNormal" w:default="1">
    <w:name w:val="Table Normal"/>
  </w:style>
  <w:style w:type="table" w:styleId="Tabellanormale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Smy2a7TiKanxLVX/W2OMqJLIwQ==">AMUW2mXA/Hhspvj10IHjAeWtorpdyaaac7u/xpv45Yia/7mmdT1xKGKNmKshoJHMteHCO9wm9PLne81MLvc4vwTT9taq+esgiOTD6QriZTGf9uhJg8Urg4YPSIDHloUh138TFYXGJIhU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2020-08-24T09:04:00Z</dcterms:created>
  <dc:creator>dirigente</dc:creator>
</cp:coreProperties>
</file>